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DC0" w:rsidRDefault="00C254C1">
      <w:pPr>
        <w:widowControl/>
        <w:spacing w:line="600" w:lineRule="exact"/>
        <w:ind w:firstLineChars="200" w:firstLine="880"/>
        <w:jc w:val="center"/>
        <w:outlineLvl w:val="0"/>
        <w:rPr>
          <w:rFonts w:ascii="方正小标宋简体" w:eastAsia="方正小标宋简体" w:hAnsi="仿宋" w:cs="Times New Roman"/>
          <w:sz w:val="44"/>
          <w:szCs w:val="44"/>
        </w:rPr>
      </w:pPr>
      <w:r>
        <w:rPr>
          <w:rFonts w:ascii="方正小标宋简体" w:eastAsia="方正小标宋简体" w:hAnsi="仿宋" w:cs="Times New Roman"/>
          <w:sz w:val="44"/>
          <w:szCs w:val="44"/>
        </w:rPr>
        <w:t>安徽财经大学大学生创新创业训练计划项目申报指南</w:t>
      </w:r>
    </w:p>
    <w:p w:rsidR="00ED1DC0" w:rsidRDefault="00ED1DC0">
      <w:pPr>
        <w:widowControl/>
        <w:spacing w:line="600" w:lineRule="exact"/>
        <w:ind w:firstLineChars="200" w:firstLine="880"/>
        <w:jc w:val="center"/>
        <w:outlineLvl w:val="0"/>
        <w:rPr>
          <w:rFonts w:ascii="方正小标宋简体" w:eastAsia="方正小标宋简体" w:hAnsi="仿宋" w:cs="Times New Roman"/>
          <w:sz w:val="44"/>
          <w:szCs w:val="44"/>
        </w:rPr>
      </w:pPr>
    </w:p>
    <w:p w:rsidR="00ED1DC0" w:rsidRDefault="00C254C1">
      <w:pPr>
        <w:widowControl/>
        <w:spacing w:line="600" w:lineRule="exact"/>
        <w:ind w:firstLineChars="200" w:firstLine="640"/>
        <w:jc w:val="left"/>
        <w:outlineLvl w:val="0"/>
        <w:rPr>
          <w:rFonts w:ascii="黑体" w:eastAsia="黑体" w:hAnsi="黑体" w:cs="仿宋_GB2312"/>
          <w:bCs/>
          <w:sz w:val="32"/>
          <w:szCs w:val="32"/>
        </w:rPr>
      </w:pPr>
      <w:r>
        <w:rPr>
          <w:rFonts w:ascii="黑体" w:eastAsia="黑体" w:hAnsi="黑体" w:cs="仿宋_GB2312" w:hint="eastAsia"/>
          <w:bCs/>
          <w:sz w:val="32"/>
          <w:szCs w:val="32"/>
        </w:rPr>
        <w:t>一、项目培育</w:t>
      </w:r>
    </w:p>
    <w:p w:rsidR="00ED1DC0" w:rsidRDefault="00C254C1">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各学院要严格按照文件要求，积极组织申报</w:t>
      </w:r>
      <w:r w:rsidR="00457361">
        <w:rPr>
          <w:rFonts w:ascii="仿宋" w:eastAsia="仿宋" w:hAnsi="仿宋" w:cs="宋体" w:hint="eastAsia"/>
          <w:sz w:val="32"/>
          <w:szCs w:val="32"/>
        </w:rPr>
        <w:t>2024</w:t>
      </w:r>
      <w:r>
        <w:rPr>
          <w:rFonts w:ascii="仿宋" w:eastAsia="仿宋" w:hAnsi="仿宋" w:cs="宋体" w:hint="eastAsia"/>
          <w:sz w:val="32"/>
          <w:szCs w:val="32"/>
        </w:rPr>
        <w:t>年大学生创新创业训练计划项目，秉承“兴趣驱动、自主实践、重在过程”的原则，在“校创计划”项目培育的基础上，推荐学生团队申报“省创计划”和“国创计划”项目。</w:t>
      </w:r>
    </w:p>
    <w:p w:rsidR="00ED1DC0" w:rsidRDefault="00C254C1">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各学院要鼓励“国创计划”项目团队积极参与“青年红色筑梦之旅”活动和申报产学合作创新创业联合基金项目，提升大学生的创新精神、创业意识和创新创业能力。</w:t>
      </w:r>
    </w:p>
    <w:p w:rsidR="00ED1DC0" w:rsidRDefault="00C254C1">
      <w:pPr>
        <w:widowControl/>
        <w:spacing w:line="600" w:lineRule="exact"/>
        <w:ind w:firstLineChars="200" w:firstLine="640"/>
        <w:jc w:val="left"/>
        <w:outlineLvl w:val="0"/>
        <w:rPr>
          <w:rFonts w:ascii="黑体" w:eastAsia="黑体" w:hAnsi="黑体" w:cs="仿宋_GB2312"/>
          <w:bCs/>
          <w:sz w:val="32"/>
          <w:szCs w:val="32"/>
        </w:rPr>
      </w:pPr>
      <w:r>
        <w:rPr>
          <w:rFonts w:ascii="黑体" w:eastAsia="黑体" w:hAnsi="黑体" w:cs="仿宋_GB2312" w:hint="eastAsia"/>
          <w:bCs/>
          <w:sz w:val="32"/>
          <w:szCs w:val="32"/>
        </w:rPr>
        <w:t>二、项目类型</w:t>
      </w:r>
    </w:p>
    <w:p w:rsidR="00ED1DC0" w:rsidRDefault="00C254C1">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项目类型分为创新训练项目、创业训练项目和创业实践项目三类。</w:t>
      </w:r>
    </w:p>
    <w:p w:rsidR="00ED1DC0" w:rsidRDefault="00C254C1">
      <w:pPr>
        <w:spacing w:line="600" w:lineRule="exact"/>
        <w:ind w:firstLineChars="200" w:firstLine="643"/>
        <w:rPr>
          <w:rFonts w:ascii="仿宋" w:eastAsia="仿宋" w:hAnsi="仿宋" w:cs="宋体"/>
          <w:sz w:val="32"/>
          <w:szCs w:val="32"/>
        </w:rPr>
      </w:pPr>
      <w:r>
        <w:rPr>
          <w:rFonts w:ascii="楷体" w:eastAsia="楷体" w:hAnsi="楷体" w:cs="宋体" w:hint="eastAsia"/>
          <w:b/>
          <w:bCs/>
          <w:sz w:val="32"/>
          <w:szCs w:val="32"/>
        </w:rPr>
        <w:t>（一）创新训练项目</w:t>
      </w:r>
      <w:r>
        <w:rPr>
          <w:rFonts w:ascii="楷体" w:eastAsia="楷体" w:hAnsi="楷体" w:cs="宋体" w:hint="eastAsia"/>
          <w:sz w:val="32"/>
          <w:szCs w:val="32"/>
        </w:rPr>
        <w:t>：</w:t>
      </w:r>
      <w:r>
        <w:rPr>
          <w:rFonts w:ascii="仿宋" w:eastAsia="仿宋" w:hAnsi="仿宋" w:cs="宋体" w:hint="eastAsia"/>
          <w:sz w:val="32"/>
          <w:szCs w:val="32"/>
        </w:rPr>
        <w:t>本科生个人或团队在导师指导下，自主完成创新性研究项目设计、研究条件准备和项目实施、研究报告撰写、成果（学术）交流等工作。</w:t>
      </w:r>
    </w:p>
    <w:p w:rsidR="00ED1DC0" w:rsidRDefault="00C254C1">
      <w:pPr>
        <w:spacing w:line="600" w:lineRule="exact"/>
        <w:ind w:firstLineChars="200" w:firstLine="643"/>
        <w:rPr>
          <w:rFonts w:ascii="仿宋" w:eastAsia="仿宋" w:hAnsi="仿宋" w:cs="宋体"/>
          <w:sz w:val="32"/>
          <w:szCs w:val="32"/>
        </w:rPr>
      </w:pPr>
      <w:r>
        <w:rPr>
          <w:rFonts w:ascii="楷体" w:eastAsia="楷体" w:hAnsi="楷体" w:cs="宋体" w:hint="eastAsia"/>
          <w:b/>
          <w:bCs/>
          <w:sz w:val="32"/>
          <w:szCs w:val="32"/>
        </w:rPr>
        <w:t>（二）创业训练项目</w:t>
      </w:r>
      <w:r>
        <w:rPr>
          <w:rFonts w:ascii="楷体" w:eastAsia="楷体" w:hAnsi="楷体" w:cs="宋体" w:hint="eastAsia"/>
          <w:sz w:val="32"/>
          <w:szCs w:val="32"/>
        </w:rPr>
        <w:t>：</w:t>
      </w:r>
      <w:r>
        <w:rPr>
          <w:rFonts w:ascii="仿宋" w:eastAsia="仿宋" w:hAnsi="仿宋" w:cs="宋体" w:hint="eastAsia"/>
          <w:sz w:val="32"/>
          <w:szCs w:val="32"/>
        </w:rPr>
        <w:t>本科生团队在导师指导下，团队中每个学生在项目实施过程中扮演一个或多个具体角色，完成商业计划书编制、可行性研究、企业模拟运行、撰写创业报告等工作。</w:t>
      </w:r>
    </w:p>
    <w:p w:rsidR="00ED1DC0" w:rsidRDefault="00C254C1">
      <w:pPr>
        <w:spacing w:line="600" w:lineRule="exact"/>
        <w:ind w:firstLineChars="200" w:firstLine="643"/>
        <w:rPr>
          <w:rFonts w:ascii="仿宋" w:eastAsia="仿宋" w:hAnsi="仿宋" w:cs="宋体"/>
          <w:sz w:val="32"/>
          <w:szCs w:val="32"/>
        </w:rPr>
      </w:pPr>
      <w:r>
        <w:rPr>
          <w:rFonts w:ascii="楷体" w:eastAsia="楷体" w:hAnsi="楷体" w:cs="宋体" w:hint="eastAsia"/>
          <w:b/>
          <w:bCs/>
          <w:sz w:val="32"/>
          <w:szCs w:val="32"/>
        </w:rPr>
        <w:t>（三）创业实践项目</w:t>
      </w:r>
      <w:r>
        <w:rPr>
          <w:rFonts w:ascii="楷体" w:eastAsia="楷体" w:hAnsi="楷体" w:cs="宋体" w:hint="eastAsia"/>
          <w:sz w:val="32"/>
          <w:szCs w:val="32"/>
        </w:rPr>
        <w:t>：</w:t>
      </w:r>
      <w:r>
        <w:rPr>
          <w:rFonts w:ascii="仿宋" w:eastAsia="仿宋" w:hAnsi="仿宋" w:cs="宋体" w:hint="eastAsia"/>
          <w:sz w:val="32"/>
          <w:szCs w:val="32"/>
        </w:rPr>
        <w:t>学生团队在学校导师和企业导师共同指导下，采用创新训练项目或创新性实验等成果，提出</w:t>
      </w:r>
      <w:r>
        <w:rPr>
          <w:rFonts w:ascii="仿宋" w:eastAsia="仿宋" w:hAnsi="仿宋" w:cs="宋体" w:hint="eastAsia"/>
          <w:sz w:val="32"/>
          <w:szCs w:val="32"/>
        </w:rPr>
        <w:lastRenderedPageBreak/>
        <w:t>具有市场前景的创新性产品或服务，以此为基础开展创业实践活动。</w:t>
      </w:r>
    </w:p>
    <w:p w:rsidR="00ED1DC0" w:rsidRDefault="00C254C1">
      <w:pPr>
        <w:spacing w:line="60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三、项目类别</w:t>
      </w:r>
    </w:p>
    <w:p w:rsidR="00ED1DC0" w:rsidRDefault="00C254C1">
      <w:pPr>
        <w:spacing w:line="600" w:lineRule="exact"/>
        <w:ind w:firstLineChars="200" w:firstLine="643"/>
        <w:rPr>
          <w:rFonts w:ascii="仿宋" w:eastAsia="仿宋" w:hAnsi="仿宋" w:cs="宋体"/>
          <w:sz w:val="32"/>
          <w:szCs w:val="32"/>
        </w:rPr>
      </w:pPr>
      <w:r>
        <w:rPr>
          <w:rFonts w:ascii="楷体" w:eastAsia="楷体" w:hAnsi="楷体" w:cs="宋体" w:hint="eastAsia"/>
          <w:b/>
          <w:bCs/>
          <w:sz w:val="32"/>
          <w:szCs w:val="32"/>
        </w:rPr>
        <w:t>（一）一般项目</w:t>
      </w:r>
    </w:p>
    <w:p w:rsidR="00ED1DC0" w:rsidRDefault="00C254C1">
      <w:pPr>
        <w:spacing w:line="600" w:lineRule="exact"/>
        <w:ind w:firstLineChars="200" w:firstLine="643"/>
        <w:rPr>
          <w:rFonts w:ascii="楷体" w:eastAsia="楷体" w:hAnsi="楷体" w:cs="宋体"/>
          <w:b/>
          <w:bCs/>
          <w:sz w:val="32"/>
          <w:szCs w:val="32"/>
        </w:rPr>
      </w:pPr>
      <w:r>
        <w:rPr>
          <w:rFonts w:ascii="楷体" w:eastAsia="楷体" w:hAnsi="楷体" w:cs="宋体" w:hint="eastAsia"/>
          <w:b/>
          <w:bCs/>
          <w:sz w:val="32"/>
          <w:szCs w:val="32"/>
        </w:rPr>
        <w:t>（二）重点支持领域项目</w:t>
      </w:r>
    </w:p>
    <w:p w:rsidR="00510FD4" w:rsidRDefault="00510FD4" w:rsidP="00510FD4">
      <w:pPr>
        <w:widowControl/>
        <w:spacing w:line="600" w:lineRule="exact"/>
        <w:ind w:firstLineChars="200" w:firstLine="640"/>
        <w:jc w:val="left"/>
        <w:outlineLvl w:val="0"/>
        <w:rPr>
          <w:rFonts w:ascii="黑体" w:eastAsia="黑体" w:hAnsi="黑体" w:cs="仿宋_GB2312"/>
          <w:bCs/>
          <w:sz w:val="32"/>
          <w:szCs w:val="32"/>
        </w:rPr>
      </w:pPr>
      <w:r>
        <w:rPr>
          <w:rFonts w:ascii="黑体" w:eastAsia="黑体" w:hAnsi="黑体" w:cs="仿宋_GB2312" w:hint="eastAsia"/>
          <w:bCs/>
          <w:sz w:val="32"/>
          <w:szCs w:val="32"/>
        </w:rPr>
        <w:t>四、申报</w:t>
      </w:r>
      <w:r w:rsidR="00B17763">
        <w:rPr>
          <w:rFonts w:ascii="黑体" w:eastAsia="黑体" w:hAnsi="黑体" w:cs="仿宋_GB2312" w:hint="eastAsia"/>
          <w:bCs/>
          <w:sz w:val="32"/>
          <w:szCs w:val="32"/>
        </w:rPr>
        <w:t>选题</w:t>
      </w:r>
    </w:p>
    <w:p w:rsidR="00510FD4" w:rsidRDefault="0066444F" w:rsidP="00E039AC">
      <w:pPr>
        <w:widowControl/>
        <w:spacing w:line="600" w:lineRule="exact"/>
        <w:ind w:firstLineChars="200" w:firstLine="640"/>
        <w:jc w:val="left"/>
        <w:outlineLvl w:val="0"/>
        <w:rPr>
          <w:rFonts w:ascii="仿宋" w:eastAsia="仿宋" w:hAnsi="仿宋" w:cs="宋体" w:hint="eastAsia"/>
          <w:sz w:val="32"/>
          <w:szCs w:val="32"/>
        </w:rPr>
      </w:pPr>
      <w:r w:rsidRPr="0066444F">
        <w:rPr>
          <w:rFonts w:ascii="仿宋" w:eastAsia="仿宋" w:hAnsi="仿宋" w:cs="宋体" w:hint="eastAsia"/>
          <w:sz w:val="32"/>
          <w:szCs w:val="32"/>
        </w:rPr>
        <w:t>本科生</w:t>
      </w:r>
      <w:r w:rsidR="00E039AC">
        <w:rPr>
          <w:rFonts w:ascii="仿宋" w:eastAsia="仿宋" w:hAnsi="仿宋" w:cs="宋体" w:hint="eastAsia"/>
          <w:sz w:val="32"/>
          <w:szCs w:val="32"/>
        </w:rPr>
        <w:t>个人或团队</w:t>
      </w:r>
      <w:r w:rsidRPr="0066444F">
        <w:rPr>
          <w:rFonts w:ascii="仿宋" w:eastAsia="仿宋" w:hAnsi="仿宋" w:cs="宋体" w:hint="eastAsia"/>
          <w:sz w:val="32"/>
          <w:szCs w:val="32"/>
        </w:rPr>
        <w:t>可自选</w:t>
      </w:r>
      <w:r w:rsidR="00E039AC">
        <w:rPr>
          <w:rFonts w:ascii="仿宋" w:eastAsia="仿宋" w:hAnsi="仿宋" w:cs="宋体"/>
          <w:sz w:val="32"/>
          <w:szCs w:val="32"/>
        </w:rPr>
        <w:t>项目研究题目或</w:t>
      </w:r>
      <w:r w:rsidR="003A108C">
        <w:rPr>
          <w:rFonts w:ascii="仿宋" w:eastAsia="仿宋" w:hAnsi="仿宋" w:cs="宋体"/>
          <w:sz w:val="32"/>
          <w:szCs w:val="32"/>
        </w:rPr>
        <w:t>参考</w:t>
      </w:r>
      <w:r w:rsidR="003A108C">
        <w:rPr>
          <w:rFonts w:ascii="仿宋" w:eastAsia="仿宋" w:hAnsi="仿宋" w:cs="宋体" w:hint="eastAsia"/>
          <w:sz w:val="32"/>
          <w:szCs w:val="32"/>
        </w:rPr>
        <w:t>《</w:t>
      </w:r>
      <w:r w:rsidR="00BA0517">
        <w:rPr>
          <w:rFonts w:ascii="仿宋" w:eastAsia="仿宋" w:hAnsi="仿宋" w:cs="宋体" w:hint="eastAsia"/>
          <w:sz w:val="32"/>
          <w:szCs w:val="32"/>
        </w:rPr>
        <w:t>选题指南</w:t>
      </w:r>
      <w:r w:rsidR="003A108C">
        <w:rPr>
          <w:rFonts w:ascii="仿宋" w:eastAsia="仿宋" w:hAnsi="仿宋" w:cs="宋体" w:hint="eastAsia"/>
          <w:sz w:val="32"/>
          <w:szCs w:val="32"/>
        </w:rPr>
        <w:t>》（</w:t>
      </w:r>
      <w:r w:rsidR="003A108C">
        <w:rPr>
          <w:rFonts w:ascii="仿宋" w:eastAsia="仿宋" w:hAnsi="仿宋" w:cs="宋体"/>
          <w:sz w:val="32"/>
          <w:szCs w:val="32"/>
        </w:rPr>
        <w:t>附件</w:t>
      </w:r>
      <w:r w:rsidR="003A108C">
        <w:rPr>
          <w:rFonts w:ascii="仿宋" w:eastAsia="仿宋" w:hAnsi="仿宋" w:cs="宋体" w:hint="eastAsia"/>
          <w:sz w:val="32"/>
          <w:szCs w:val="32"/>
        </w:rPr>
        <w:t>5</w:t>
      </w:r>
      <w:r w:rsidR="003A108C">
        <w:rPr>
          <w:rFonts w:ascii="仿宋" w:eastAsia="仿宋" w:hAnsi="仿宋" w:cs="宋体" w:hint="eastAsia"/>
          <w:sz w:val="32"/>
          <w:szCs w:val="32"/>
        </w:rPr>
        <w:t>）</w:t>
      </w:r>
      <w:r w:rsidR="00BA0517">
        <w:rPr>
          <w:rFonts w:ascii="仿宋" w:eastAsia="仿宋" w:hAnsi="仿宋" w:cs="宋体" w:hint="eastAsia"/>
          <w:sz w:val="32"/>
          <w:szCs w:val="32"/>
        </w:rPr>
        <w:t>进行选题。</w:t>
      </w:r>
      <w:bookmarkStart w:id="0" w:name="_GoBack"/>
      <w:bookmarkEnd w:id="0"/>
    </w:p>
    <w:p w:rsidR="00ED1DC0" w:rsidRDefault="00510FD4">
      <w:pPr>
        <w:widowControl/>
        <w:spacing w:line="600" w:lineRule="exact"/>
        <w:ind w:firstLineChars="200" w:firstLine="640"/>
        <w:jc w:val="left"/>
        <w:outlineLvl w:val="0"/>
        <w:rPr>
          <w:rFonts w:ascii="黑体" w:eastAsia="黑体" w:hAnsi="黑体" w:cs="仿宋_GB2312"/>
          <w:bCs/>
          <w:sz w:val="32"/>
          <w:szCs w:val="32"/>
        </w:rPr>
      </w:pPr>
      <w:r>
        <w:rPr>
          <w:rFonts w:ascii="黑体" w:eastAsia="黑体" w:hAnsi="黑体" w:cs="仿宋_GB2312" w:hint="eastAsia"/>
          <w:bCs/>
          <w:sz w:val="32"/>
          <w:szCs w:val="32"/>
        </w:rPr>
        <w:t>五</w:t>
      </w:r>
      <w:r w:rsidR="00C254C1">
        <w:rPr>
          <w:rFonts w:ascii="黑体" w:eastAsia="黑体" w:hAnsi="黑体" w:cs="仿宋_GB2312" w:hint="eastAsia"/>
          <w:bCs/>
          <w:sz w:val="32"/>
          <w:szCs w:val="32"/>
        </w:rPr>
        <w:t>、申报程序</w:t>
      </w:r>
    </w:p>
    <w:p w:rsidR="00ED1DC0" w:rsidRDefault="00C254C1">
      <w:pPr>
        <w:spacing w:line="600" w:lineRule="exact"/>
        <w:ind w:firstLineChars="200" w:firstLine="643"/>
        <w:rPr>
          <w:rFonts w:ascii="楷体" w:eastAsia="楷体" w:hAnsi="楷体" w:cs="宋体"/>
          <w:b/>
          <w:sz w:val="32"/>
          <w:szCs w:val="32"/>
        </w:rPr>
      </w:pPr>
      <w:r>
        <w:rPr>
          <w:rFonts w:ascii="楷体" w:eastAsia="楷体" w:hAnsi="楷体" w:cs="宋体" w:hint="eastAsia"/>
          <w:b/>
          <w:sz w:val="32"/>
          <w:szCs w:val="32"/>
        </w:rPr>
        <w:t>（一）学生</w:t>
      </w:r>
      <w:r>
        <w:rPr>
          <w:rFonts w:ascii="楷体" w:eastAsia="楷体" w:hAnsi="楷体" w:cs="宋体"/>
          <w:b/>
          <w:sz w:val="32"/>
          <w:szCs w:val="32"/>
        </w:rPr>
        <w:t>申请</w:t>
      </w:r>
    </w:p>
    <w:p w:rsidR="00ED1DC0" w:rsidRDefault="00C254C1">
      <w:pPr>
        <w:spacing w:line="600" w:lineRule="exact"/>
        <w:ind w:firstLineChars="200" w:firstLine="640"/>
        <w:rPr>
          <w:rFonts w:ascii="仿宋" w:eastAsia="仿宋" w:hAnsi="仿宋" w:cs="宋体"/>
          <w:sz w:val="32"/>
          <w:szCs w:val="32"/>
        </w:rPr>
      </w:pPr>
      <w:r>
        <w:rPr>
          <w:rFonts w:ascii="仿宋" w:eastAsia="仿宋" w:hAnsi="仿宋" w:cs="宋体"/>
          <w:sz w:val="32"/>
          <w:szCs w:val="32"/>
        </w:rPr>
        <w:t>1.登陆方式：①校外网用户通过“校园网—智慧校园（VPN登入）—创新创业训练计划项目”登陆。②校内网用户通过http://211.86.241.245:9999/登陆。学生需在</w:t>
      </w:r>
      <w:r>
        <w:rPr>
          <w:rFonts w:ascii="仿宋" w:eastAsia="仿宋" w:hAnsi="仿宋" w:cs="宋体" w:hint="eastAsia"/>
          <w:sz w:val="32"/>
          <w:szCs w:val="32"/>
        </w:rPr>
        <w:t>“</w:t>
      </w:r>
      <w:r>
        <w:rPr>
          <w:rFonts w:ascii="仿宋" w:eastAsia="仿宋" w:hAnsi="仿宋" w:cs="宋体"/>
          <w:sz w:val="32"/>
          <w:szCs w:val="32"/>
        </w:rPr>
        <w:t>创新创业训练计划项目”系统完善个人信息</w:t>
      </w:r>
      <w:r>
        <w:rPr>
          <w:rFonts w:ascii="仿宋" w:eastAsia="仿宋" w:hAnsi="仿宋" w:cs="宋体" w:hint="eastAsia"/>
          <w:sz w:val="32"/>
          <w:szCs w:val="32"/>
        </w:rPr>
        <w:t>，包括手机号和电子邮箱等。</w:t>
      </w:r>
    </w:p>
    <w:p w:rsidR="00ED1DC0" w:rsidRDefault="00C254C1">
      <w:pPr>
        <w:spacing w:line="600" w:lineRule="exact"/>
        <w:ind w:firstLineChars="200" w:firstLine="640"/>
        <w:rPr>
          <w:rFonts w:ascii="仿宋" w:eastAsia="仿宋" w:hAnsi="仿宋" w:cs="宋体"/>
          <w:sz w:val="32"/>
          <w:szCs w:val="32"/>
        </w:rPr>
      </w:pPr>
      <w:r>
        <w:rPr>
          <w:rFonts w:ascii="仿宋" w:eastAsia="仿宋" w:hAnsi="仿宋" w:cs="宋体"/>
          <w:sz w:val="32"/>
          <w:szCs w:val="32"/>
        </w:rPr>
        <w:t>2.登陆用户名与密码：用户名为学号，密码为智慧校园登陆密码。</w:t>
      </w:r>
    </w:p>
    <w:p w:rsidR="00ED1DC0" w:rsidRDefault="00C254C1">
      <w:pPr>
        <w:spacing w:line="600" w:lineRule="exact"/>
        <w:ind w:firstLineChars="200" w:firstLine="643"/>
        <w:rPr>
          <w:rFonts w:ascii="楷体" w:eastAsia="楷体" w:hAnsi="楷体" w:cs="宋体"/>
          <w:b/>
          <w:sz w:val="32"/>
          <w:szCs w:val="32"/>
        </w:rPr>
      </w:pPr>
      <w:r>
        <w:rPr>
          <w:rFonts w:ascii="楷体" w:eastAsia="楷体" w:hAnsi="楷体" w:cs="宋体" w:hint="eastAsia"/>
          <w:b/>
          <w:sz w:val="32"/>
          <w:szCs w:val="32"/>
        </w:rPr>
        <w:t>（二）指导老师审核</w:t>
      </w:r>
    </w:p>
    <w:p w:rsidR="00ED1DC0" w:rsidRDefault="00C254C1">
      <w:pPr>
        <w:spacing w:line="600" w:lineRule="exact"/>
        <w:ind w:firstLineChars="200" w:firstLine="640"/>
        <w:rPr>
          <w:rFonts w:ascii="仿宋" w:eastAsia="仿宋" w:hAnsi="仿宋" w:cs="宋体"/>
          <w:sz w:val="32"/>
          <w:szCs w:val="32"/>
        </w:rPr>
      </w:pPr>
      <w:r>
        <w:rPr>
          <w:rFonts w:ascii="仿宋" w:eastAsia="仿宋" w:hAnsi="仿宋" w:cs="宋体"/>
          <w:sz w:val="32"/>
          <w:szCs w:val="32"/>
        </w:rPr>
        <w:t>指导老师对项目</w:t>
      </w:r>
      <w:r>
        <w:rPr>
          <w:rFonts w:ascii="仿宋" w:eastAsia="仿宋" w:hAnsi="仿宋" w:cs="宋体" w:hint="eastAsia"/>
          <w:sz w:val="32"/>
          <w:szCs w:val="32"/>
        </w:rPr>
        <w:t>选题、</w:t>
      </w:r>
      <w:r>
        <w:rPr>
          <w:rFonts w:ascii="仿宋" w:eastAsia="仿宋" w:hAnsi="仿宋" w:cs="宋体"/>
          <w:sz w:val="32"/>
          <w:szCs w:val="32"/>
        </w:rPr>
        <w:t>执行计划</w:t>
      </w:r>
      <w:r>
        <w:rPr>
          <w:rFonts w:ascii="仿宋" w:eastAsia="仿宋" w:hAnsi="仿宋" w:cs="宋体" w:hint="eastAsia"/>
          <w:sz w:val="32"/>
          <w:szCs w:val="32"/>
        </w:rPr>
        <w:t>、</w:t>
      </w:r>
      <w:r>
        <w:rPr>
          <w:rFonts w:ascii="仿宋" w:eastAsia="仿宋" w:hAnsi="仿宋" w:cs="宋体"/>
          <w:sz w:val="32"/>
          <w:szCs w:val="32"/>
        </w:rPr>
        <w:t>可行性</w:t>
      </w:r>
      <w:r>
        <w:rPr>
          <w:rFonts w:ascii="仿宋" w:eastAsia="仿宋" w:hAnsi="仿宋" w:cs="宋体" w:hint="eastAsia"/>
          <w:sz w:val="32"/>
          <w:szCs w:val="32"/>
        </w:rPr>
        <w:t>和</w:t>
      </w:r>
      <w:r>
        <w:rPr>
          <w:rFonts w:ascii="仿宋" w:eastAsia="仿宋" w:hAnsi="仿宋" w:cs="宋体"/>
          <w:sz w:val="32"/>
          <w:szCs w:val="32"/>
        </w:rPr>
        <w:t>项目经费预算等内容进行指导</w:t>
      </w:r>
      <w:r>
        <w:rPr>
          <w:rFonts w:ascii="仿宋" w:eastAsia="仿宋" w:hAnsi="仿宋" w:cs="宋体" w:hint="eastAsia"/>
          <w:sz w:val="32"/>
          <w:szCs w:val="32"/>
        </w:rPr>
        <w:t>与审核</w:t>
      </w:r>
      <w:r>
        <w:rPr>
          <w:rFonts w:ascii="仿宋" w:eastAsia="仿宋" w:hAnsi="仿宋" w:cs="宋体"/>
          <w:sz w:val="32"/>
          <w:szCs w:val="32"/>
        </w:rPr>
        <w:t>。指导老师登录智慧校园并在“创新创业训练计划项目”审核系统完善个人信息</w:t>
      </w:r>
      <w:r>
        <w:rPr>
          <w:rFonts w:ascii="仿宋" w:eastAsia="仿宋" w:hAnsi="仿宋" w:cs="宋体" w:hint="eastAsia"/>
          <w:sz w:val="32"/>
          <w:szCs w:val="32"/>
        </w:rPr>
        <w:t>，包括手机号和电子邮箱等。</w:t>
      </w:r>
    </w:p>
    <w:p w:rsidR="00ED1DC0" w:rsidRDefault="00C254C1">
      <w:pPr>
        <w:spacing w:line="600" w:lineRule="exact"/>
        <w:ind w:firstLineChars="200" w:firstLine="643"/>
        <w:rPr>
          <w:rFonts w:ascii="楷体" w:eastAsia="楷体" w:hAnsi="楷体" w:cs="宋体"/>
          <w:b/>
          <w:sz w:val="32"/>
          <w:szCs w:val="32"/>
        </w:rPr>
      </w:pPr>
      <w:r>
        <w:rPr>
          <w:rFonts w:ascii="楷体" w:eastAsia="楷体" w:hAnsi="楷体" w:cs="宋体" w:hint="eastAsia"/>
          <w:b/>
          <w:sz w:val="32"/>
          <w:szCs w:val="32"/>
        </w:rPr>
        <w:t>（三）学院评审推荐</w:t>
      </w:r>
    </w:p>
    <w:p w:rsidR="00ED1DC0" w:rsidRDefault="00C254C1">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学院组织专家对本院项目评审</w:t>
      </w:r>
      <w:r>
        <w:rPr>
          <w:rFonts w:ascii="仿宋" w:eastAsia="仿宋" w:hAnsi="仿宋" w:cs="宋体" w:hint="eastAsia"/>
          <w:color w:val="333333"/>
          <w:kern w:val="0"/>
          <w:sz w:val="32"/>
          <w:szCs w:val="32"/>
        </w:rPr>
        <w:t>，</w:t>
      </w:r>
      <w:r>
        <w:rPr>
          <w:rFonts w:ascii="仿宋" w:eastAsia="仿宋" w:hAnsi="仿宋" w:cs="宋体" w:hint="eastAsia"/>
          <w:sz w:val="32"/>
          <w:szCs w:val="32"/>
        </w:rPr>
        <w:t>依据《学院申报限额一览表》（附件2），推荐不超过限额数量的国家级（含至多一项重点支持领域项目）、省级、校级项目至教务处备案。其中，一般项目教务处不再另行评审；重点支持领域项目由教务处从各学院推荐的重点支持领域项目中择优选择立项。</w:t>
      </w:r>
    </w:p>
    <w:p w:rsidR="00ED1DC0" w:rsidRDefault="00510FD4">
      <w:pPr>
        <w:widowControl/>
        <w:snapToGrid w:val="0"/>
        <w:spacing w:line="56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六</w:t>
      </w:r>
      <w:r w:rsidR="00C254C1">
        <w:rPr>
          <w:rFonts w:ascii="黑体" w:eastAsia="黑体" w:hAnsi="黑体" w:cs="仿宋_GB2312" w:hint="eastAsia"/>
          <w:bCs/>
          <w:sz w:val="32"/>
          <w:szCs w:val="32"/>
        </w:rPr>
        <w:t>、有关要求</w:t>
      </w:r>
    </w:p>
    <w:p w:rsidR="00ED1DC0" w:rsidRDefault="00C254C1">
      <w:pPr>
        <w:spacing w:line="600" w:lineRule="exact"/>
        <w:ind w:firstLineChars="200" w:firstLine="640"/>
        <w:rPr>
          <w:rFonts w:ascii="仿宋" w:eastAsia="仿宋" w:hAnsi="仿宋" w:cs="宋体"/>
          <w:sz w:val="32"/>
          <w:szCs w:val="32"/>
        </w:rPr>
      </w:pPr>
      <w:r>
        <w:rPr>
          <w:rFonts w:ascii="仿宋" w:eastAsia="仿宋" w:hAnsi="仿宋" w:cs="宋体"/>
          <w:sz w:val="32"/>
          <w:szCs w:val="32"/>
        </w:rPr>
        <w:t>1.请各学院高度重视此项工作，</w:t>
      </w:r>
      <w:r>
        <w:rPr>
          <w:rFonts w:ascii="仿宋" w:eastAsia="仿宋" w:hAnsi="仿宋" w:cs="宋体" w:hint="eastAsia"/>
          <w:sz w:val="32"/>
          <w:szCs w:val="32"/>
        </w:rPr>
        <w:t>依据《学院申报限额一览表》（附件</w:t>
      </w:r>
      <w:r>
        <w:rPr>
          <w:rFonts w:ascii="仿宋" w:eastAsia="仿宋" w:hAnsi="仿宋" w:cs="宋体"/>
          <w:sz w:val="32"/>
          <w:szCs w:val="32"/>
        </w:rPr>
        <w:t>2</w:t>
      </w:r>
      <w:r>
        <w:rPr>
          <w:rFonts w:ascii="仿宋" w:eastAsia="仿宋" w:hAnsi="仿宋" w:cs="宋体" w:hint="eastAsia"/>
          <w:sz w:val="32"/>
          <w:szCs w:val="32"/>
        </w:rPr>
        <w:t>）择优推荐</w:t>
      </w:r>
      <w:r>
        <w:rPr>
          <w:rFonts w:ascii="仿宋" w:eastAsia="仿宋" w:hAnsi="仿宋" w:cs="宋体"/>
          <w:sz w:val="32"/>
          <w:szCs w:val="32"/>
        </w:rPr>
        <w:t>。</w:t>
      </w:r>
      <w:r>
        <w:rPr>
          <w:rFonts w:ascii="仿宋" w:eastAsia="仿宋" w:hAnsi="仿宋" w:cs="宋体" w:hint="eastAsia"/>
          <w:sz w:val="32"/>
          <w:szCs w:val="32"/>
        </w:rPr>
        <w:t>《</w:t>
      </w:r>
      <w:r>
        <w:rPr>
          <w:rFonts w:ascii="仿宋" w:eastAsia="仿宋" w:hAnsi="仿宋" w:cs="Times New Roman" w:hint="eastAsia"/>
          <w:color w:val="000000"/>
          <w:sz w:val="32"/>
          <w:szCs w:val="32"/>
          <w:shd w:val="clear" w:color="auto" w:fill="FFFFFF"/>
        </w:rPr>
        <w:t>安徽财经大学</w:t>
      </w:r>
      <w:r w:rsidR="00457361">
        <w:rPr>
          <w:rFonts w:ascii="仿宋" w:eastAsia="仿宋" w:hAnsi="仿宋" w:cs="Times New Roman" w:hint="eastAsia"/>
          <w:color w:val="000000"/>
          <w:sz w:val="32"/>
          <w:szCs w:val="32"/>
          <w:shd w:val="clear" w:color="auto" w:fill="FFFFFF"/>
        </w:rPr>
        <w:t>2024</w:t>
      </w:r>
      <w:r>
        <w:rPr>
          <w:rFonts w:ascii="仿宋" w:eastAsia="仿宋" w:hAnsi="仿宋" w:cs="Times New Roman" w:hint="eastAsia"/>
          <w:color w:val="000000"/>
          <w:sz w:val="32"/>
          <w:szCs w:val="32"/>
          <w:shd w:val="clear" w:color="auto" w:fill="FFFFFF"/>
        </w:rPr>
        <w:t>年大学生创新创业训练计划申报项目信息表</w:t>
      </w:r>
      <w:r>
        <w:rPr>
          <w:rFonts w:ascii="仿宋" w:eastAsia="仿宋" w:hAnsi="仿宋" w:cs="宋体" w:hint="eastAsia"/>
          <w:sz w:val="32"/>
          <w:szCs w:val="32"/>
        </w:rPr>
        <w:t>》（附件3）中所列推荐项目必须与系统在线申报推荐项目一致。</w:t>
      </w:r>
    </w:p>
    <w:p w:rsidR="00ED1DC0" w:rsidRDefault="00C254C1">
      <w:pPr>
        <w:spacing w:line="600" w:lineRule="exact"/>
        <w:ind w:firstLineChars="200" w:firstLine="640"/>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项目团队成员为全日制普通本科在读学生，成员基本稳定，专业、能力结构较为合理。</w:t>
      </w:r>
      <w:r>
        <w:rPr>
          <w:rFonts w:ascii="仿宋" w:eastAsia="仿宋" w:hAnsi="仿宋" w:cs="宋体"/>
          <w:sz w:val="32"/>
          <w:szCs w:val="32"/>
        </w:rPr>
        <w:t>项目负责人已有项目未结项验收或验收不合格者，不得作为负责人或参与人申报本次项目。</w:t>
      </w:r>
    </w:p>
    <w:p w:rsidR="00ED1DC0" w:rsidRDefault="00C254C1">
      <w:pPr>
        <w:spacing w:line="600" w:lineRule="exact"/>
        <w:ind w:firstLineChars="200" w:firstLine="640"/>
        <w:rPr>
          <w:rFonts w:ascii="仿宋" w:eastAsia="仿宋" w:hAnsi="仿宋" w:cs="宋体"/>
          <w:sz w:val="32"/>
          <w:szCs w:val="32"/>
        </w:rPr>
      </w:pPr>
      <w:r>
        <w:rPr>
          <w:rFonts w:ascii="仿宋" w:eastAsia="仿宋" w:hAnsi="仿宋" w:cs="宋体"/>
          <w:sz w:val="32"/>
          <w:szCs w:val="32"/>
        </w:rPr>
        <w:t>3.</w:t>
      </w:r>
      <w:r>
        <w:rPr>
          <w:rFonts w:ascii="仿宋" w:eastAsia="仿宋" w:hAnsi="仿宋" w:cs="仿宋" w:hint="eastAsia"/>
          <w:color w:val="000000" w:themeColor="text1"/>
          <w:sz w:val="32"/>
          <w:szCs w:val="32"/>
        </w:rPr>
        <w:t>创新训练项目以团队申请为主（团队人数不超过5人），个人也可单独申请</w:t>
      </w:r>
      <w:r>
        <w:rPr>
          <w:rFonts w:ascii="仿宋" w:eastAsia="仿宋" w:hAnsi="仿宋" w:cs="宋体"/>
          <w:sz w:val="32"/>
          <w:szCs w:val="32"/>
        </w:rPr>
        <w:t>，</w:t>
      </w:r>
      <w:r>
        <w:rPr>
          <w:rFonts w:ascii="仿宋" w:eastAsia="仿宋" w:hAnsi="仿宋" w:cs="仿宋" w:hint="eastAsia"/>
          <w:color w:val="000000" w:themeColor="text1"/>
          <w:sz w:val="32"/>
          <w:szCs w:val="32"/>
        </w:rPr>
        <w:t>创业训练、创业实践项目仅限于团队申请（团队人数不超过5人）。</w:t>
      </w:r>
      <w:r>
        <w:rPr>
          <w:rFonts w:ascii="仿宋" w:eastAsia="仿宋" w:hAnsi="仿宋" w:cs="宋体" w:hint="eastAsia"/>
          <w:sz w:val="32"/>
          <w:szCs w:val="32"/>
        </w:rPr>
        <w:t>鼓励跨学科、跨院系、跨专业的学生组成团队</w:t>
      </w:r>
      <w:r>
        <w:rPr>
          <w:rFonts w:ascii="仿宋" w:eastAsia="仿宋" w:hAnsi="仿宋" w:cs="宋体"/>
          <w:sz w:val="32"/>
          <w:szCs w:val="32"/>
        </w:rPr>
        <w:t>；项目组成员在认真讨论的基础上，在规定时间内登陆安徽财经大学创新创业训练计划项目管理系统，完成申报。请各学院做好上述要求的审核把关工作。</w:t>
      </w:r>
    </w:p>
    <w:p w:rsidR="00ED1DC0" w:rsidRDefault="00C254C1">
      <w:pPr>
        <w:spacing w:line="600" w:lineRule="exact"/>
        <w:ind w:firstLineChars="200" w:firstLine="640"/>
        <w:rPr>
          <w:rFonts w:ascii="仿宋" w:eastAsia="仿宋" w:hAnsi="仿宋" w:cs="宋体"/>
          <w:sz w:val="32"/>
          <w:szCs w:val="32"/>
        </w:rPr>
      </w:pPr>
      <w:r>
        <w:rPr>
          <w:rFonts w:ascii="仿宋" w:eastAsia="仿宋" w:hAnsi="仿宋" w:cs="宋体"/>
          <w:sz w:val="32"/>
          <w:szCs w:val="32"/>
        </w:rPr>
        <w:t>4.项目一经审核后，不得随意调整项目名称、项目类型、项目负责人、项目组成员等。如有特殊情况，确需更换项目负责人、增减项目组人员的，须由原项目负责人提出书面申</w:t>
      </w:r>
      <w:r>
        <w:rPr>
          <w:rFonts w:ascii="仿宋" w:eastAsia="仿宋" w:hAnsi="仿宋" w:cs="宋体"/>
          <w:sz w:val="32"/>
          <w:szCs w:val="32"/>
        </w:rPr>
        <w:lastRenderedPageBreak/>
        <w:t>请交本学院审核后,交至</w:t>
      </w:r>
      <w:r>
        <w:rPr>
          <w:rFonts w:ascii="仿宋" w:eastAsia="仿宋" w:hAnsi="仿宋" w:cs="宋体" w:hint="eastAsia"/>
          <w:sz w:val="32"/>
          <w:szCs w:val="32"/>
        </w:rPr>
        <w:t>一号行政楼B20</w:t>
      </w:r>
      <w:r w:rsidR="0080731F">
        <w:rPr>
          <w:rFonts w:ascii="仿宋" w:eastAsia="仿宋" w:hAnsi="仿宋" w:cs="宋体"/>
          <w:sz w:val="32"/>
          <w:szCs w:val="32"/>
        </w:rPr>
        <w:t>8</w:t>
      </w:r>
      <w:r>
        <w:rPr>
          <w:rFonts w:ascii="仿宋" w:eastAsia="仿宋" w:hAnsi="仿宋" w:cs="宋体"/>
          <w:sz w:val="32"/>
          <w:szCs w:val="32"/>
        </w:rPr>
        <w:t>，经同意后方可变更。未经批准，擅自进行上述变更的项目，将不予结项验收。</w:t>
      </w:r>
    </w:p>
    <w:sectPr w:rsidR="00ED1D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C5E" w:rsidRDefault="00600C5E" w:rsidP="00457361">
      <w:r>
        <w:separator/>
      </w:r>
    </w:p>
  </w:endnote>
  <w:endnote w:type="continuationSeparator" w:id="0">
    <w:p w:rsidR="00600C5E" w:rsidRDefault="00600C5E" w:rsidP="0045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C5E" w:rsidRDefault="00600C5E" w:rsidP="00457361">
      <w:r>
        <w:separator/>
      </w:r>
    </w:p>
  </w:footnote>
  <w:footnote w:type="continuationSeparator" w:id="0">
    <w:p w:rsidR="00600C5E" w:rsidRDefault="00600C5E" w:rsidP="00457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0ZWZiOGUxODE0NDVjNGIzZWFiMThkOWI5MTJlNzEifQ=="/>
  </w:docVars>
  <w:rsids>
    <w:rsidRoot w:val="0021743C"/>
    <w:rsid w:val="00000C36"/>
    <w:rsid w:val="00007103"/>
    <w:rsid w:val="00013D92"/>
    <w:rsid w:val="000735DE"/>
    <w:rsid w:val="00095F09"/>
    <w:rsid w:val="000B4ECE"/>
    <w:rsid w:val="000C43E2"/>
    <w:rsid w:val="000D0208"/>
    <w:rsid w:val="000D181B"/>
    <w:rsid w:val="000D64B9"/>
    <w:rsid w:val="00103B90"/>
    <w:rsid w:val="001229A0"/>
    <w:rsid w:val="00124F32"/>
    <w:rsid w:val="00125D54"/>
    <w:rsid w:val="00136146"/>
    <w:rsid w:val="00152C7D"/>
    <w:rsid w:val="00160694"/>
    <w:rsid w:val="001757C2"/>
    <w:rsid w:val="00183954"/>
    <w:rsid w:val="0019613B"/>
    <w:rsid w:val="001E47E3"/>
    <w:rsid w:val="001E4A6F"/>
    <w:rsid w:val="001E636D"/>
    <w:rsid w:val="001E7566"/>
    <w:rsid w:val="001F0BAA"/>
    <w:rsid w:val="002036AE"/>
    <w:rsid w:val="00203C8A"/>
    <w:rsid w:val="0021743C"/>
    <w:rsid w:val="00220B83"/>
    <w:rsid w:val="002250D3"/>
    <w:rsid w:val="002455DF"/>
    <w:rsid w:val="00261C44"/>
    <w:rsid w:val="00283752"/>
    <w:rsid w:val="00283FF4"/>
    <w:rsid w:val="00291A10"/>
    <w:rsid w:val="00296D9E"/>
    <w:rsid w:val="002C65F3"/>
    <w:rsid w:val="002D5189"/>
    <w:rsid w:val="002E459D"/>
    <w:rsid w:val="002F29D1"/>
    <w:rsid w:val="002F6A60"/>
    <w:rsid w:val="00314354"/>
    <w:rsid w:val="00316F0D"/>
    <w:rsid w:val="0032494D"/>
    <w:rsid w:val="00362765"/>
    <w:rsid w:val="00363E76"/>
    <w:rsid w:val="00364727"/>
    <w:rsid w:val="00375212"/>
    <w:rsid w:val="00377FE2"/>
    <w:rsid w:val="00382270"/>
    <w:rsid w:val="003866A4"/>
    <w:rsid w:val="003969C4"/>
    <w:rsid w:val="003A108C"/>
    <w:rsid w:val="003A5152"/>
    <w:rsid w:val="003C0D68"/>
    <w:rsid w:val="003C568C"/>
    <w:rsid w:val="003F1B37"/>
    <w:rsid w:val="003F3EFF"/>
    <w:rsid w:val="00405243"/>
    <w:rsid w:val="00414FA9"/>
    <w:rsid w:val="0041690C"/>
    <w:rsid w:val="00421F40"/>
    <w:rsid w:val="00443363"/>
    <w:rsid w:val="00443686"/>
    <w:rsid w:val="00446F0D"/>
    <w:rsid w:val="00452866"/>
    <w:rsid w:val="00455218"/>
    <w:rsid w:val="00457361"/>
    <w:rsid w:val="0046212C"/>
    <w:rsid w:val="004665BF"/>
    <w:rsid w:val="004729F8"/>
    <w:rsid w:val="004A257E"/>
    <w:rsid w:val="004B02F6"/>
    <w:rsid w:val="004B628B"/>
    <w:rsid w:val="004C097A"/>
    <w:rsid w:val="004D7E59"/>
    <w:rsid w:val="004E2798"/>
    <w:rsid w:val="004E6FAC"/>
    <w:rsid w:val="004F0F3D"/>
    <w:rsid w:val="0050238B"/>
    <w:rsid w:val="00510FD4"/>
    <w:rsid w:val="00514843"/>
    <w:rsid w:val="00517803"/>
    <w:rsid w:val="005310DB"/>
    <w:rsid w:val="0053580E"/>
    <w:rsid w:val="0054022D"/>
    <w:rsid w:val="00542DA5"/>
    <w:rsid w:val="00577407"/>
    <w:rsid w:val="00585D89"/>
    <w:rsid w:val="00597816"/>
    <w:rsid w:val="005A5C24"/>
    <w:rsid w:val="005B0CC9"/>
    <w:rsid w:val="005B2D81"/>
    <w:rsid w:val="005C7279"/>
    <w:rsid w:val="005D29ED"/>
    <w:rsid w:val="005D3701"/>
    <w:rsid w:val="005F150A"/>
    <w:rsid w:val="005F31B7"/>
    <w:rsid w:val="00600C5E"/>
    <w:rsid w:val="006059CC"/>
    <w:rsid w:val="0060772E"/>
    <w:rsid w:val="00622D64"/>
    <w:rsid w:val="00664342"/>
    <w:rsid w:val="0066444F"/>
    <w:rsid w:val="00670F46"/>
    <w:rsid w:val="00675BF4"/>
    <w:rsid w:val="0067787A"/>
    <w:rsid w:val="006B7D58"/>
    <w:rsid w:val="006D4606"/>
    <w:rsid w:val="006D768B"/>
    <w:rsid w:val="006E0BBC"/>
    <w:rsid w:val="006F4B92"/>
    <w:rsid w:val="007004C1"/>
    <w:rsid w:val="00701785"/>
    <w:rsid w:val="007129AF"/>
    <w:rsid w:val="00713569"/>
    <w:rsid w:val="0072311C"/>
    <w:rsid w:val="00727A1F"/>
    <w:rsid w:val="007458B7"/>
    <w:rsid w:val="0075696F"/>
    <w:rsid w:val="00772166"/>
    <w:rsid w:val="00774B1C"/>
    <w:rsid w:val="00775098"/>
    <w:rsid w:val="007807AD"/>
    <w:rsid w:val="00783B51"/>
    <w:rsid w:val="00786C95"/>
    <w:rsid w:val="007B3AFA"/>
    <w:rsid w:val="007B78AD"/>
    <w:rsid w:val="007E6C1F"/>
    <w:rsid w:val="007E7C8A"/>
    <w:rsid w:val="007F44D3"/>
    <w:rsid w:val="007F6522"/>
    <w:rsid w:val="0080731F"/>
    <w:rsid w:val="00810A3C"/>
    <w:rsid w:val="00813BE8"/>
    <w:rsid w:val="008175C8"/>
    <w:rsid w:val="00823940"/>
    <w:rsid w:val="00826C2F"/>
    <w:rsid w:val="00833D9D"/>
    <w:rsid w:val="00833F36"/>
    <w:rsid w:val="008438A9"/>
    <w:rsid w:val="00862BCC"/>
    <w:rsid w:val="0086534C"/>
    <w:rsid w:val="00877309"/>
    <w:rsid w:val="0088168F"/>
    <w:rsid w:val="008822F5"/>
    <w:rsid w:val="00882E0B"/>
    <w:rsid w:val="00887CF8"/>
    <w:rsid w:val="00890B91"/>
    <w:rsid w:val="008B0300"/>
    <w:rsid w:val="008B6DDC"/>
    <w:rsid w:val="008B7024"/>
    <w:rsid w:val="008D1077"/>
    <w:rsid w:val="008D1C68"/>
    <w:rsid w:val="008E6317"/>
    <w:rsid w:val="008F5DE6"/>
    <w:rsid w:val="008F60F4"/>
    <w:rsid w:val="008F78C3"/>
    <w:rsid w:val="009044CE"/>
    <w:rsid w:val="00914ACD"/>
    <w:rsid w:val="00925D8D"/>
    <w:rsid w:val="009325CB"/>
    <w:rsid w:val="00956598"/>
    <w:rsid w:val="00956A28"/>
    <w:rsid w:val="0096631C"/>
    <w:rsid w:val="009733AE"/>
    <w:rsid w:val="0097427C"/>
    <w:rsid w:val="00A208E3"/>
    <w:rsid w:val="00A32EB6"/>
    <w:rsid w:val="00A700D7"/>
    <w:rsid w:val="00A759D8"/>
    <w:rsid w:val="00A931A7"/>
    <w:rsid w:val="00A946AC"/>
    <w:rsid w:val="00AA7E0F"/>
    <w:rsid w:val="00AB15EE"/>
    <w:rsid w:val="00AC10E1"/>
    <w:rsid w:val="00AD2591"/>
    <w:rsid w:val="00AF1214"/>
    <w:rsid w:val="00B072B5"/>
    <w:rsid w:val="00B13376"/>
    <w:rsid w:val="00B14773"/>
    <w:rsid w:val="00B17763"/>
    <w:rsid w:val="00B33DB8"/>
    <w:rsid w:val="00B579EA"/>
    <w:rsid w:val="00B62CF1"/>
    <w:rsid w:val="00B6640C"/>
    <w:rsid w:val="00B70536"/>
    <w:rsid w:val="00B71E31"/>
    <w:rsid w:val="00B76776"/>
    <w:rsid w:val="00B802DF"/>
    <w:rsid w:val="00BA0517"/>
    <w:rsid w:val="00BB469F"/>
    <w:rsid w:val="00BC0BF9"/>
    <w:rsid w:val="00BE7313"/>
    <w:rsid w:val="00C04D8D"/>
    <w:rsid w:val="00C0693D"/>
    <w:rsid w:val="00C07529"/>
    <w:rsid w:val="00C1534E"/>
    <w:rsid w:val="00C16B01"/>
    <w:rsid w:val="00C254C1"/>
    <w:rsid w:val="00C5138C"/>
    <w:rsid w:val="00C66A78"/>
    <w:rsid w:val="00C77A1B"/>
    <w:rsid w:val="00C86752"/>
    <w:rsid w:val="00C9752C"/>
    <w:rsid w:val="00CA2C51"/>
    <w:rsid w:val="00CA6549"/>
    <w:rsid w:val="00CD095A"/>
    <w:rsid w:val="00CD73CF"/>
    <w:rsid w:val="00CE0C2C"/>
    <w:rsid w:val="00CE172A"/>
    <w:rsid w:val="00CF14F5"/>
    <w:rsid w:val="00CF7258"/>
    <w:rsid w:val="00D000A1"/>
    <w:rsid w:val="00D04D29"/>
    <w:rsid w:val="00D200DA"/>
    <w:rsid w:val="00D20CE3"/>
    <w:rsid w:val="00D24242"/>
    <w:rsid w:val="00D24EB5"/>
    <w:rsid w:val="00D344F5"/>
    <w:rsid w:val="00D5126A"/>
    <w:rsid w:val="00D51494"/>
    <w:rsid w:val="00D53E54"/>
    <w:rsid w:val="00D553C7"/>
    <w:rsid w:val="00D55C15"/>
    <w:rsid w:val="00D578D3"/>
    <w:rsid w:val="00D708B9"/>
    <w:rsid w:val="00D7437A"/>
    <w:rsid w:val="00D8191D"/>
    <w:rsid w:val="00DA67FC"/>
    <w:rsid w:val="00DE12F7"/>
    <w:rsid w:val="00DE4910"/>
    <w:rsid w:val="00DF59E3"/>
    <w:rsid w:val="00E039AC"/>
    <w:rsid w:val="00E13AC3"/>
    <w:rsid w:val="00E13AEF"/>
    <w:rsid w:val="00E24055"/>
    <w:rsid w:val="00E30822"/>
    <w:rsid w:val="00E446F3"/>
    <w:rsid w:val="00E45DED"/>
    <w:rsid w:val="00E53A6F"/>
    <w:rsid w:val="00E558DF"/>
    <w:rsid w:val="00E757FE"/>
    <w:rsid w:val="00E83814"/>
    <w:rsid w:val="00E8461A"/>
    <w:rsid w:val="00E850F6"/>
    <w:rsid w:val="00E852C9"/>
    <w:rsid w:val="00E87F43"/>
    <w:rsid w:val="00EA1A62"/>
    <w:rsid w:val="00EA478B"/>
    <w:rsid w:val="00EA56E9"/>
    <w:rsid w:val="00EA7D60"/>
    <w:rsid w:val="00EB6DA3"/>
    <w:rsid w:val="00ED1DC0"/>
    <w:rsid w:val="00EE7187"/>
    <w:rsid w:val="00EF4396"/>
    <w:rsid w:val="00EF4CAD"/>
    <w:rsid w:val="00F00FBC"/>
    <w:rsid w:val="00F220CE"/>
    <w:rsid w:val="00F24978"/>
    <w:rsid w:val="00F25D6F"/>
    <w:rsid w:val="00F3250E"/>
    <w:rsid w:val="00F42B00"/>
    <w:rsid w:val="00F50083"/>
    <w:rsid w:val="00F62F11"/>
    <w:rsid w:val="00F667BA"/>
    <w:rsid w:val="00F82969"/>
    <w:rsid w:val="00F84402"/>
    <w:rsid w:val="00F90991"/>
    <w:rsid w:val="00F94085"/>
    <w:rsid w:val="00FC4D33"/>
    <w:rsid w:val="00FD0D66"/>
    <w:rsid w:val="00FD6F10"/>
    <w:rsid w:val="00FD701E"/>
    <w:rsid w:val="00FF292C"/>
    <w:rsid w:val="00FF7794"/>
    <w:rsid w:val="084125B3"/>
    <w:rsid w:val="177B1CD8"/>
    <w:rsid w:val="2FC21867"/>
    <w:rsid w:val="3E083F89"/>
    <w:rsid w:val="56162A1C"/>
    <w:rsid w:val="75605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FB49E8-E7F9-423D-95DC-53D35962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刘丽娟</dc:creator>
  <cp:lastModifiedBy>徐庆</cp:lastModifiedBy>
  <cp:revision>378</cp:revision>
  <dcterms:created xsi:type="dcterms:W3CDTF">2022-04-14T07:06:00Z</dcterms:created>
  <dcterms:modified xsi:type="dcterms:W3CDTF">2024-05-20T08:09:00Z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ioBoundaries">
    <vt:bool>true</vt:bool>
  </property>
  <property fmtid="{D5CDD505-2E9C-101B-9397-08002B2CF9AE}" pid="3" name="KSOProductBuildVer">
    <vt:lpwstr>2052-11.1.0.14309</vt:lpwstr>
  </property>
  <property fmtid="{D5CDD505-2E9C-101B-9397-08002B2CF9AE}" pid="4" name="ICV">
    <vt:lpwstr>B2D1ABD19C6347CA8EF35DE926C6C048_12</vt:lpwstr>
  </property>
</Properties>
</file>